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26ff1e" w14:textId="426ff1e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37DB3">
        <w:t>190</w:t>
      </w:r>
      <w:r w:rsidR="00AA2FC4">
        <w:t>/</w:t>
      </w:r>
      <w:r w:rsidR="00E036A8">
        <w:t>20</w:t>
      </w:r>
      <w:r w:rsidR="00085B51">
        <w:t>-</w:t>
      </w:r>
      <w:r w:rsidR="00F12D66">
        <w:t>15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12D66">
        <w:t>17</w:t>
      </w:r>
      <w:r w:rsidR="000E039A">
        <w:t xml:space="preserve">. </w:t>
      </w:r>
      <w:r w:rsidR="00F12D66">
        <w:t>ožujka</w:t>
      </w:r>
      <w:r w:rsidR="00E84861">
        <w:t xml:space="preserve"> </w:t>
      </w:r>
      <w:r w:rsidR="00F12D66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37DB3">
        <w:rPr>
          <w:lang w:eastAsia="en-US"/>
        </w:rPr>
        <w:t>KONDOR ZAVRŠNI RADOVI</w:t>
      </w:r>
      <w:r w:rsidRPr="003C5AC8" w:rsidR="00A37DB3">
        <w:rPr>
          <w:lang w:eastAsia="en-US"/>
        </w:rPr>
        <w:t xml:space="preserve"> j.d.o.o. za trgovinu i usluge, Zagreb, </w:t>
      </w:r>
      <w:r w:rsidR="00A37DB3">
        <w:rPr>
          <w:lang w:eastAsia="en-US"/>
        </w:rPr>
        <w:t>Lanište 15</w:t>
      </w:r>
      <w:r w:rsidRPr="003C5AC8" w:rsidR="00A37DB3">
        <w:rPr>
          <w:lang w:eastAsia="en-US"/>
        </w:rPr>
        <w:t xml:space="preserve">, OIB: </w:t>
      </w:r>
      <w:r w:rsidR="00A37DB3">
        <w:rPr>
          <w:lang w:eastAsia="en-US"/>
        </w:rPr>
        <w:t>24703663772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0829FD">
      <w:pPr>
        <w:jc w:val="both"/>
      </w:pPr>
      <w:r>
        <w:t xml:space="preserve">Početak u </w:t>
      </w:r>
      <w:r w:rsidR="00F12D66">
        <w:t>9</w:t>
      </w:r>
      <w:r w:rsidR="00076762">
        <w:t>,</w:t>
      </w:r>
      <w:r w:rsidR="00F12D66"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A627AF">
        <w:t xml:space="preserve">nitko, dostava uredna 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F12D66" w:rsidP="003A22A8" w:rsidRDefault="00F12D66">
      <w:pPr>
        <w:jc w:val="both"/>
      </w:pPr>
    </w:p>
    <w:p w:rsidR="00F12D66" w:rsidP="003A22A8" w:rsidRDefault="00F12D66">
      <w:pPr>
        <w:jc w:val="both"/>
      </w:pPr>
      <w:r>
        <w:t>Privremena stečajna upraviteljica Marica Nekić</w:t>
      </w:r>
    </w:p>
    <w:p w:rsidR="00DC17F9" w:rsidP="003A22A8" w:rsidRDefault="00DC17F9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0829FD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A627AF">
        <w:t>9,49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9F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37DB3">
      <w:t>190</w:t>
    </w:r>
    <w:r w:rsidR="00B80BDA">
      <w:t>/</w:t>
    </w:r>
    <w:r w:rsidR="00E84861">
      <w:t>20</w:t>
    </w:r>
    <w:r w:rsidR="00E036A8">
      <w:t>20</w:t>
    </w:r>
    <w:r w:rsidR="0074759D">
      <w:t>-</w:t>
    </w:r>
    <w:r w:rsidR="00153E97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3439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29FD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3E97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68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9AF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37DB3"/>
    <w:rsid w:val="00A45DA7"/>
    <w:rsid w:val="00A61DB0"/>
    <w:rsid w:val="00A627AF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2D66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E724C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234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34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34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34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34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3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09:49</izvorni_sadrzaj>
    <derivirana_varijabla naziv="DomainObject.StvarniZavrsetakVrijeme_1">09:49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St-190/2020-14</izvorni_sadrzaj>
    <derivirana_varijabla naziv="DomainObject.Zapisnik.Oznaka_1">St-190/2020-14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St-190/2020</izvorni_sadrzaj>
    <derivirana_varijabla naziv="DomainObject.Predmet.OznakaBroj_1">St-190/2020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KONDOR ZAVRŠNI RADOVI jednostavno društvo s ograničenom odgovornošću za trgovinu i usluge</izvorni_sadrzaj>
    <derivirana_varijabla naziv="DomainObject.Predmet.ProtustrankaFormated_1">  KONDOR ZAVRŠNI RADOVI jednostavno društvo s ograničenom odgovornošću za trgovinu i usluge</derivirana_varijabla>
  </DomainObject.Predmet.ProtustrankaFormated>
  <DomainObject.Predmet.ProtustrankaFormatedOIB>
    <izvorni_sadrzaj>  KONDOR ZAVRŠNI RADOVI jednostavno društvo s ograničenom odgovornošću za trgovinu i usluge, OIB 24703663772</izvorni_sadrzaj>
    <derivirana_varijabla naziv="DomainObject.Predmet.ProtustrankaFormatedOIB_1">  KONDOR ZAVRŠNI RADOVI jednostavno društvo s ograničenom odgovornošću za trgovinu i usluge, OIB 24703663772</derivirana_varijabla>
  </DomainObject.Predmet.ProtustrankaFormatedOIB>
  <DomainObject.Predmet.ProtustrankaFormatedWithAdress>
    <izvorni_sadrzaj> KONDOR ZAVRŠNI RADOVI jednostavno društvo s ograničenom odgovornošću za trgovinu i usluge, Lanište 15, 10000 Zagreb</izvorni_sadrzaj>
    <derivirana_varijabla naziv="DomainObject.Predmet.ProtustrankaFormatedWithAdress_1"> KONDOR ZAVRŠNI RADOVI jednostavno društvo s ograničenom odgovornošću za trgovinu i usluge, Lanište 15, 10000 Zagreb</derivirana_varijabla>
  </DomainObject.Predmet.ProtustrankaFormatedWithAdress>
  <DomainObject.Predmet.ProtustrankaFormatedWithAdressOIB>
    <izvorni_sadrzaj> KONDOR ZAVRŠNI RADOVI jednostavno društvo s ograničenom odgovornošću za trgovinu i usluge, OIB 24703663772, Lanište 15, 10000 Zagreb</izvorni_sadrzaj>
    <derivirana_varijabla naziv="DomainObject.Predmet.ProtustrankaFormatedWithAdressOIB_1"> KONDOR ZAVRŠNI RADOVI jednostavno društvo s ograničenom odgovornošću za trgovinu i usluge, OIB 24703663772, Lanište 15, 10000 Zagreb</derivirana_varijabla>
  </DomainObject.Predmet.ProtustrankaFormatedWithAdressOIB>
  <DomainObject.Predmet.ProtustrankaWithAdress>
    <izvorni_sadrzaj>KONDOR ZAVRŠNI RADOVI jednostavno društvo s ograničenom odgovornošću za trgovinu i usluge Lanište 15, 10000 Zagreb</izvorni_sadrzaj>
    <derivirana_varijabla naziv="DomainObject.Predmet.ProtustrankaWithAdress_1">KONDOR ZAVRŠNI RADOVI jednostavno društvo s ograničenom odgovornošću za trgovinu i usluge Lanište 15, 10000 Zagreb</derivirana_varijabla>
  </DomainObject.Predmet.ProtustrankaWithAdress>
  <DomainObject.Predmet.ProtustrankaWithAdressOIB>
    <izvorni_sadrzaj>KONDOR ZAVRŠNI RADOVI jednostavno društvo s ograničenom odgovornošću za trgovinu i usluge, OIB 24703663772, Lanište 15, 10000 Zagreb</izvorni_sadrzaj>
    <derivirana_varijabla naziv="DomainObject.Predmet.ProtustrankaWithAdressOIB_1">KONDOR ZAVRŠNI RADOVI jednostavno društvo s ograničenom odgovornošću za trgovinu i usluge, OIB 24703663772, Lanište 15, 10000 Zagreb</derivirana_varijabla>
  </DomainObject.Predmet.ProtustrankaWithAdressOIB>
  <DomainObject.Predmet.ProtustrankaNazivFormated>
    <izvorni_sadrzaj>KONDOR ZAVRŠNI RADOVI jednostavno društvo s ograničenom odgovornošću za trgovinu i usluge</izvorni_sadrzaj>
    <derivirana_varijabla naziv="DomainObject.Predmet.ProtustrankaNazivFormated_1">KONDOR ZAVRŠNI RADOVI jednostavno društvo s ograničenom odgovornošću za trgovinu i usluge</derivirana_varijabla>
  </DomainObject.Predmet.ProtustrankaNazivFormated>
  <DomainObject.Predmet.ProtustrankaNazivFormatedOIB>
    <izvorni_sadrzaj>KONDOR ZAVRŠNI RADOVI jednostavno društvo s ograničenom odgovornošću za trgovinu i usluge, OIB 24703663772</izvorni_sadrzaj>
    <derivirana_varijabla naziv="DomainObject.Predmet.ProtustrankaNazivFormatedOIB_1">KONDOR ZAVRŠNI RADOVI jednostavno društvo s ograničenom odgovornošću za trgovinu i usluge, OIB 24703663772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KONDOR ZAVRŠNI RADOVI jednostavno društvo s ograničenom odgovornošću za trgovinu i usluge</item>
    </izvorni_sadrzaj>
    <derivirana_varijabla naziv="DomainObject.Predmet.ProtuStrankaListFormated_1">
      <item>KONDOR ZAVRŠNI RADOVI jednostavno društvo s ograničenom odgovornošću za trgovinu i usluge</item>
    </derivirana_varijabla>
  </DomainObject.Predmet.ProtuStrankaListFormated>
  <DomainObject.Predmet.ProtuStrankaListFormatedOIB>
    <izvorni_sadrzaj>
      <item>KONDOR ZAVRŠNI RADOVI jednostavno društvo s ograničenom odgovornošću za trgovinu i usluge, OIB 24703663772</item>
    </izvorni_sadrzaj>
    <derivirana_varijabla naziv="DomainObject.Predmet.ProtuStrankaListFormatedOIB_1">
      <item>KONDOR ZAVRŠNI RADOVI jednostavno društvo s ograničenom odgovornošću za trgovinu i usluge, OIB 24703663772</item>
    </derivirana_varijabla>
  </DomainObject.Predmet.ProtuStrankaListFormatedOIB>
  <DomainObject.Predmet.ProtuStrankaListFormatedWithAdress>
    <izvorni_sadrzaj>
      <item>KONDOR ZAVRŠNI RADOVI jednostavno društvo s ograničenom odgovornošću za trgovinu i usluge, Lanište 15, 10000 Zagreb</item>
    </izvorni_sadrzaj>
    <derivirana_varijabla naziv="DomainObject.Predmet.ProtuStrankaListFormatedWithAdress_1">
      <item>KONDOR ZAVRŠNI RADOVI jednostavno društvo s ograničenom odgovornošću za trgovinu i usluge, Lanište 15, 10000 Zagreb</item>
    </derivirana_varijabla>
  </DomainObject.Predmet.ProtuStrankaListFormatedWithAdress>
  <DomainObject.Predmet.ProtuStrankaListFormatedWithAdressOIB>
    <izvorni_sadrzaj>
      <item>KONDOR ZAVRŠNI RADOVI jednostavno društvo s ograničenom odgovornošću za trgovinu i usluge, OIB 24703663772, Lanište 15, 10000 Zagreb</item>
    </izvorni_sadrzaj>
    <derivirana_varijabla naziv="DomainObject.Predmet.ProtuStrankaListFormatedWithAdressOIB_1">
      <item>KONDOR ZAVRŠNI RADOVI jednostavno društvo s ograničenom odgovornošću za trgovinu i usluge, OIB 24703663772, Lanište 15, 10000 Zagreb</item>
    </derivirana_varijabla>
  </DomainObject.Predmet.ProtuStrankaListFormatedWithAdressOIB>
  <DomainObject.Predmet.ProtuStrankaListNazivFormated>
    <izvorni_sadrzaj>
      <item>KONDOR ZAVRŠNI RADOVI jednostavno društvo s ograničenom odgovornošću za trgovinu i usluge</item>
    </izvorni_sadrzaj>
    <derivirana_varijabla naziv="DomainObject.Predmet.ProtuStrankaListNazivFormated_1">
      <item>KONDOR ZAVRŠNI RADOVI jednostavno društvo s ograničenom odgovornošću za trgovinu i usluge</item>
    </derivirana_varijabla>
  </DomainObject.Predmet.ProtuStrankaListNazivFormated>
  <DomainObject.Predmet.ProtuStrankaListNazivFormatedOIB>
    <izvorni_sadrzaj>
      <item>KONDOR ZAVRŠNI RADOVI jednostavno društvo s ograničenom odgovornošću za trgovinu i usluge, OIB 24703663772</item>
    </izvorni_sadrzaj>
    <derivirana_varijabla naziv="DomainObject.Predmet.ProtuStrankaListNazivFormatedOIB_1">
      <item>KONDOR ZAVRŠNI RADOVI jednostavno društvo s ograničenom odgovornošću za trgovinu i usluge, OIB 24703663772</item>
    </derivirana_varijabla>
  </DomainObject.Predmet.ProtuStrankaListNazivFormatedOIB>
  <DomainObject.Predmet.OstaliListFormated>
    <izvorni_sadrzaj>
      <item>Jurica Elez</item>
    </izvorni_sadrzaj>
    <derivirana_varijabla naziv="DomainObject.Predmet.OstaliListFormated_1">
      <item>Jurica Elez</item>
    </derivirana_varijabla>
  </DomainObject.Predmet.OstaliListFormated>
  <DomainObject.Predmet.OstaliListFormatedOIB>
    <izvorni_sadrzaj>
      <item>Jurica Elez, OIB 46378840995</item>
    </izvorni_sadrzaj>
    <derivirana_varijabla naziv="DomainObject.Predmet.OstaliListFormatedOIB_1">
      <item>Jurica Elez, OIB 46378840995</item>
    </derivirana_varijabla>
  </DomainObject.Predmet.OstaliListFormatedOIB>
  <DomainObject.Predmet.OstaliListFormatedWithAdress>
    <izvorni_sadrzaj>
      <item>Jurica Elez, Lanište 15, 10000 Zagreb</item>
    </izvorni_sadrzaj>
    <derivirana_varijabla naziv="DomainObject.Predmet.OstaliListFormatedWithAdress_1">
      <item>Jurica Elez, Lanište 15, 10000 Zagreb</item>
    </derivirana_varijabla>
  </DomainObject.Predmet.OstaliListFormatedWithAdress>
  <DomainObject.Predmet.OstaliListFormatedWithAdressOIB>
    <izvorni_sadrzaj>
      <item>Jurica Elez, OIB 46378840995, Lanište 15, 10000 Zagreb</item>
    </izvorni_sadrzaj>
    <derivirana_varijabla naziv="DomainObject.Predmet.OstaliListFormatedWithAdressOIB_1">
      <item>Jurica Elez, OIB 46378840995, Lanište 15, 10000 Zagreb</item>
    </derivirana_varijabla>
  </DomainObject.Predmet.OstaliListFormatedWithAdressOIB>
  <DomainObject.Predmet.OstaliListNazivFormated>
    <izvorni_sadrzaj>
      <item>Jurica Elez</item>
    </izvorni_sadrzaj>
    <derivirana_varijabla naziv="DomainObject.Predmet.OstaliListNazivFormated_1">
      <item>Jurica Elez</item>
    </derivirana_varijabla>
  </DomainObject.Predmet.OstaliListNazivFormated>
  <DomainObject.Predmet.OstaliListNazivFormatedOIB>
    <izvorni_sadrzaj>
      <item>Jurica Elez, OIB 46378840995</item>
    </izvorni_sadrzaj>
    <derivirana_varijabla naziv="DomainObject.Predmet.OstaliListNazivFormatedOIB_1">
      <item>Jurica Elez, OIB 46378840995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St-190/2020-14</izvorni_sadrzaj>
    <derivirana_varijabla naziv="DomainObject.PoslovniBrojDokumenta_1">St-190/2020-14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KONDOR ZAVRŠNI RADOVI jednostavno društvo s ograničenom odgovornošću za trgovinu i usluge</izvorni_sadrzaj>
    <derivirana_varijabla naziv="DomainObject.Predmet.ProtustrankaIDrugi_1">KONDOR ZAVRŠNI RADOVI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KONDOR ZAVRŠNI RADOVI jednostavno društvo s ograničenom odgovornošću za trgovinu i usluge, OIB 24703663772, Lanište 15, 10000 Zagreb</izvorni_sadrzaj>
    <derivirana_varijabla naziv="DomainObject.Predmet.ProtustrankaIDrugiAdressOIB_1">KONDOR ZAVRŠNI RADOVI jednostavno društvo s ograničenom odgovornošću za trgovinu i usluge, OIB 24703663772, Lanište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KONDOR ZAVRŠNI RADOVI jednostavno društvo s ograničenom odgovornošću za trgovinu i usluge</item>
      <item>Financijska agencija</item>
      <item>Jurica Elez</item>
    </izvorni_sadrzaj>
    <derivirana_varijabla naziv="DomainObject.Predmet.SudioniciListNaziv_1">
      <item>KONDOR ZAVRŠNI RADOVI jednostavno društvo s ograničenom odgovornošću za trgovinu i usluge</item>
      <item>Financijska agencija</item>
      <item>Jurica Elez</item>
    </derivirana_varijabla>
  </DomainObject.Predmet.SudioniciListNaziv>
  <DomainObject.Predmet.SudioniciListAdressOIB>
    <izvorni_sadrzaj>
      <item>KONDOR ZAVRŠNI RADOVI jednostavno društvo s ograničenom odgovornošću za trgovinu i usluge, OIB 24703663772, Lanište 15,10000 Zagreb</item>
      <item>Financijska agencija, OIB 85821130368, TRG SVIBANJSKIH ŽRTAVA 1995. 1,10000 Zagreb</item>
      <item>Jurica Elez, OIB 46378840995, Lanište 15,10000 Zagreb</item>
    </izvorni_sadrzaj>
    <derivirana_varijabla naziv="DomainObject.Predmet.SudioniciListAdressOIB_1">
      <item>KONDOR ZAVRŠNI RADOVI jednostavno društvo s ograničenom odgovornošću za trgovinu i usluge, OIB 24703663772, Lanište 15,10000 Zagreb</item>
      <item>Financijska agencija, OIB 85821130368, TRG SVIBANJSKIH ŽRTAVA 1995. 1,10000 Zagreb</item>
      <item>Jurica Elez, OIB 46378840995, Lanište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24703663772</item>
      <item>, OIB 85821130368</item>
      <item>, OIB 46378840995</item>
    </izvorni_sadrzaj>
    <derivirana_varijabla naziv="DomainObject.Predmet.SudioniciListNazivOIB_1">
      <item>, OIB 24703663772</item>
      <item>, OIB 85821130368</item>
      <item>, OIB 46378840995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129</properties:Words>
  <properties:Characters>703</properties:Characters>
  <properties:Lines>45</properties:Lines>
  <properties:Paragraphs>17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2021-03-16T08:31:00Z</dcterms:created>
  <dc:creator>Ardena Bajlo</dc:creator>
  <cp:lastModifiedBy>Ardena Bajlo</cp:lastModifiedBy>
  <cp:lastPrinted>2020-10-07T09:18:00Z</cp:lastPrinted>
  <dcterms:modified xmlns:xsi="http://www.w3.org/2001/XMLSchema-instance" xsi:type="dcterms:W3CDTF">2021-03-17T09:08:00Z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St-190/2020-14 / Zapisnik - Ročište (1 St-190-2020-povodom prijedloga za otvaranje stečaja-17.3.21.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